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 xml:space="preserve"> о доходах, расходах,об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AE016C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AE016C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61F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AFA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65AFA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21378F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65A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265AFA" w:rsidRPr="00265AFA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377B4D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1 517 300,05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908EC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6" w:rsidRDefault="00D809F6" w:rsidP="00D80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61F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D068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61F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83" w:rsidRPr="0068768F" w:rsidTr="008759E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работе, заведующая КДЛ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F001E6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2946020,75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87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веста. Кредитные средства, </w:t>
            </w:r>
            <w:r w:rsidR="008759EA">
              <w:rPr>
                <w:rFonts w:ascii="Times New Roman" w:hAnsi="Times New Roman" w:cs="Times New Roman"/>
                <w:sz w:val="16"/>
                <w:szCs w:val="16"/>
              </w:rPr>
              <w:t>накопления</w:t>
            </w:r>
          </w:p>
        </w:tc>
      </w:tr>
      <w:tr w:rsidR="008D0683" w:rsidRPr="0068768F" w:rsidTr="00183C7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F001E6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ХундайГетц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83" w:rsidRPr="0068768F" w:rsidTr="002E5DEA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8D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импреза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83" w:rsidRPr="0068768F" w:rsidTr="005F313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8D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Лада веста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83" w:rsidRPr="0068768F" w:rsidTr="00183C75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Pr="0068768F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281823,35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3" w:rsidRDefault="008D0683" w:rsidP="0018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AFA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96BF9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B4D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08EC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3112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9EA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683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2E26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016C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6365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460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112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1F04"/>
    <w:rsid w:val="00C62353"/>
    <w:rsid w:val="00C632DD"/>
    <w:rsid w:val="00C637F1"/>
    <w:rsid w:val="00C63955"/>
    <w:rsid w:val="00C63C29"/>
    <w:rsid w:val="00C64532"/>
    <w:rsid w:val="00C6485E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09F6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2FFB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Hp</cp:lastModifiedBy>
  <cp:revision>10</cp:revision>
  <dcterms:created xsi:type="dcterms:W3CDTF">2021-04-29T01:58:00Z</dcterms:created>
  <dcterms:modified xsi:type="dcterms:W3CDTF">2021-09-15T12:03:00Z</dcterms:modified>
</cp:coreProperties>
</file>